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14" w:rsidRDefault="006641B3" w:rsidP="006641B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AERO ROAD REPAIR</w:t>
      </w:r>
    </w:p>
    <w:p w:rsidR="006641B3" w:rsidRDefault="006641B3" w:rsidP="006641B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Rapid Setting Road Repair Mortar</w:t>
      </w:r>
    </w:p>
    <w:p w:rsidR="00714026" w:rsidRDefault="00714026" w:rsidP="00714026">
      <w:pPr>
        <w:autoSpaceDE w:val="0"/>
        <w:autoSpaceDN w:val="0"/>
        <w:adjustRightInd w:val="0"/>
        <w:spacing w:after="0" w:line="240" w:lineRule="auto"/>
        <w:rPr>
          <w:rFonts w:ascii="Arial" w:hAnsi="Arial" w:cs="Arial"/>
          <w:b/>
          <w:bCs/>
          <w:color w:val="000000"/>
          <w:sz w:val="24"/>
          <w:szCs w:val="24"/>
        </w:rPr>
      </w:pPr>
    </w:p>
    <w:p w:rsidR="00A169B4" w:rsidRDefault="00714026" w:rsidP="0071402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Descrption : </w:t>
      </w:r>
    </w:p>
    <w:p w:rsidR="00714026" w:rsidRDefault="00714026" w:rsidP="00714026">
      <w:pPr>
        <w:autoSpaceDE w:val="0"/>
        <w:autoSpaceDN w:val="0"/>
        <w:adjustRightInd w:val="0"/>
        <w:spacing w:after="0" w:line="240" w:lineRule="auto"/>
        <w:rPr>
          <w:rFonts w:ascii="Arial" w:hAnsi="Arial" w:cs="Arial"/>
          <w:bCs/>
          <w:color w:val="000000"/>
          <w:sz w:val="24"/>
          <w:szCs w:val="24"/>
        </w:rPr>
      </w:pPr>
      <w:r w:rsidRPr="00A169B4">
        <w:rPr>
          <w:rFonts w:ascii="Arial" w:hAnsi="Arial" w:cs="Arial"/>
          <w:b/>
          <w:bCs/>
          <w:color w:val="000000"/>
          <w:sz w:val="24"/>
          <w:szCs w:val="24"/>
        </w:rPr>
        <w:t>AERO ROAD REPAIR</w:t>
      </w:r>
      <w:r>
        <w:rPr>
          <w:rFonts w:ascii="Arial" w:hAnsi="Arial" w:cs="Arial"/>
          <w:bCs/>
          <w:color w:val="000000"/>
          <w:sz w:val="24"/>
          <w:szCs w:val="24"/>
        </w:rPr>
        <w:t xml:space="preserve"> is a fast-setting, rapid-hardening mortar designed to repair concrete highways, bridge, decks, concrete parking lots and concrete floors.</w:t>
      </w:r>
    </w:p>
    <w:p w:rsidR="00714026" w:rsidRPr="00714026" w:rsidRDefault="00714026" w:rsidP="00714026">
      <w:pPr>
        <w:autoSpaceDE w:val="0"/>
        <w:autoSpaceDN w:val="0"/>
        <w:adjustRightInd w:val="0"/>
        <w:spacing w:after="0" w:line="240" w:lineRule="auto"/>
        <w:rPr>
          <w:rFonts w:ascii="Arial" w:hAnsi="Arial" w:cs="Arial"/>
          <w:bCs/>
          <w:color w:val="000000"/>
          <w:sz w:val="24"/>
          <w:szCs w:val="24"/>
        </w:rPr>
      </w:pPr>
    </w:p>
    <w:p w:rsidR="00943214" w:rsidRPr="00714026" w:rsidRDefault="00714026" w:rsidP="00943214">
      <w:pPr>
        <w:autoSpaceDE w:val="0"/>
        <w:autoSpaceDN w:val="0"/>
        <w:adjustRightInd w:val="0"/>
        <w:spacing w:after="0" w:line="240" w:lineRule="auto"/>
        <w:rPr>
          <w:rFonts w:ascii="Arial" w:hAnsi="Arial" w:cs="Arial"/>
          <w:b/>
          <w:bCs/>
          <w:color w:val="000000"/>
          <w:sz w:val="24"/>
          <w:szCs w:val="24"/>
        </w:rPr>
      </w:pPr>
      <w:r w:rsidRPr="00714026">
        <w:rPr>
          <w:rFonts w:ascii="Arial" w:hAnsi="Arial" w:cs="Arial"/>
          <w:b/>
          <w:bCs/>
          <w:color w:val="000000"/>
          <w:sz w:val="24"/>
          <w:szCs w:val="24"/>
        </w:rPr>
        <w:t>USES :</w:t>
      </w:r>
    </w:p>
    <w:p w:rsidR="00943214" w:rsidRPr="005B01E0" w:rsidRDefault="005B01E0" w:rsidP="005B01E0">
      <w:pPr>
        <w:autoSpaceDE w:val="0"/>
        <w:autoSpaceDN w:val="0"/>
        <w:adjustRightInd w:val="0"/>
        <w:spacing w:after="0" w:line="240" w:lineRule="auto"/>
        <w:rPr>
          <w:rFonts w:ascii="Arial" w:hAnsi="Arial" w:cs="Arial"/>
          <w:color w:val="000000"/>
          <w:sz w:val="24"/>
          <w:szCs w:val="24"/>
        </w:rPr>
      </w:pPr>
      <w:r w:rsidRPr="00A169B4">
        <w:rPr>
          <w:rFonts w:ascii="Arial" w:eastAsia="SymbolMT" w:hAnsi="Arial" w:cs="Arial"/>
          <w:b/>
          <w:color w:val="231F20"/>
          <w:sz w:val="24"/>
          <w:szCs w:val="24"/>
        </w:rPr>
        <w:t>AERO ROAD REPAIR</w:t>
      </w:r>
      <w:r>
        <w:rPr>
          <w:rFonts w:ascii="Arial" w:eastAsia="SymbolMT" w:hAnsi="Arial" w:cs="Arial"/>
          <w:color w:val="231F20"/>
          <w:sz w:val="24"/>
          <w:szCs w:val="24"/>
        </w:rPr>
        <w:t xml:space="preserve"> </w:t>
      </w:r>
      <w:r w:rsidR="00943214" w:rsidRPr="00714026">
        <w:rPr>
          <w:rFonts w:ascii="Arial" w:hAnsi="Arial" w:cs="Arial"/>
          <w:color w:val="000000"/>
          <w:sz w:val="24"/>
          <w:szCs w:val="24"/>
        </w:rPr>
        <w:t>can be used to replace sections of</w:t>
      </w:r>
      <w:r w:rsidR="00714026" w:rsidRPr="00714026">
        <w:rPr>
          <w:rFonts w:ascii="Arial" w:hAnsi="Arial" w:cs="Arial"/>
          <w:color w:val="000000"/>
          <w:sz w:val="24"/>
          <w:szCs w:val="24"/>
        </w:rPr>
        <w:t xml:space="preserve"> </w:t>
      </w:r>
      <w:r w:rsidR="00943214" w:rsidRPr="00714026">
        <w:rPr>
          <w:rFonts w:ascii="Arial" w:hAnsi="Arial" w:cs="Arial"/>
          <w:color w:val="000000"/>
          <w:sz w:val="24"/>
          <w:szCs w:val="24"/>
        </w:rPr>
        <w:t>streets or highways, runways or taxiways of airports and other</w:t>
      </w:r>
      <w:r w:rsidR="00714026" w:rsidRPr="00714026">
        <w:rPr>
          <w:rFonts w:ascii="Arial" w:hAnsi="Arial" w:cs="Arial"/>
          <w:color w:val="000000"/>
          <w:sz w:val="24"/>
          <w:szCs w:val="24"/>
        </w:rPr>
        <w:t xml:space="preserve"> </w:t>
      </w:r>
      <w:r w:rsidR="00943214" w:rsidRPr="00714026">
        <w:rPr>
          <w:rFonts w:ascii="Arial" w:hAnsi="Arial" w:cs="Arial"/>
          <w:color w:val="000000"/>
          <w:sz w:val="24"/>
          <w:szCs w:val="24"/>
        </w:rPr>
        <w:t>applications where quick return to usage is desired. In most cases,</w:t>
      </w:r>
      <w:r w:rsidR="00714026" w:rsidRPr="00714026">
        <w:rPr>
          <w:rFonts w:ascii="Arial" w:hAnsi="Arial" w:cs="Arial"/>
          <w:color w:val="000000"/>
          <w:sz w:val="24"/>
          <w:szCs w:val="24"/>
        </w:rPr>
        <w:t xml:space="preserve"> </w:t>
      </w:r>
      <w:r w:rsidR="00943214" w:rsidRPr="00714026">
        <w:rPr>
          <w:rFonts w:ascii="Arial" w:hAnsi="Arial" w:cs="Arial"/>
          <w:color w:val="000000"/>
          <w:sz w:val="24"/>
          <w:szCs w:val="24"/>
        </w:rPr>
        <w:t>traffic can be resumed in less than 1 hour after patching</w:t>
      </w:r>
      <w:r w:rsidR="00943214" w:rsidRPr="00A169B4">
        <w:rPr>
          <w:rFonts w:ascii="Arial" w:hAnsi="Arial" w:cs="Arial"/>
          <w:b/>
          <w:color w:val="000000"/>
          <w:sz w:val="24"/>
          <w:szCs w:val="24"/>
        </w:rPr>
        <w:t>.</w:t>
      </w:r>
      <w:r w:rsidRPr="00A169B4">
        <w:rPr>
          <w:rFonts w:ascii="Arial" w:hAnsi="Arial" w:cs="Arial"/>
          <w:b/>
          <w:color w:val="000000"/>
          <w:sz w:val="24"/>
          <w:szCs w:val="24"/>
        </w:rPr>
        <w:t xml:space="preserve"> AERO ROAD</w:t>
      </w:r>
      <w:r>
        <w:rPr>
          <w:rFonts w:ascii="Arial" w:hAnsi="Arial" w:cs="Arial"/>
          <w:color w:val="000000"/>
          <w:sz w:val="24"/>
          <w:szCs w:val="24"/>
        </w:rPr>
        <w:t xml:space="preserve"> </w:t>
      </w:r>
      <w:r w:rsidRPr="00A169B4">
        <w:rPr>
          <w:rFonts w:ascii="Arial" w:hAnsi="Arial" w:cs="Arial"/>
          <w:b/>
          <w:color w:val="000000"/>
          <w:sz w:val="24"/>
          <w:szCs w:val="24"/>
        </w:rPr>
        <w:t>REPAIR</w:t>
      </w:r>
      <w:r w:rsidR="00943214" w:rsidRPr="00714026">
        <w:rPr>
          <w:rFonts w:ascii="Arial" w:eastAsia="SymbolMT" w:hAnsi="Arial" w:cs="Arial"/>
          <w:color w:val="231F20"/>
          <w:sz w:val="24"/>
          <w:szCs w:val="24"/>
        </w:rPr>
        <w:t xml:space="preserve"> </w:t>
      </w:r>
      <w:r w:rsidR="00943214" w:rsidRPr="00714026">
        <w:rPr>
          <w:rFonts w:ascii="Arial" w:hAnsi="Arial" w:cs="Arial"/>
          <w:color w:val="000000"/>
          <w:sz w:val="24"/>
          <w:szCs w:val="24"/>
        </w:rPr>
        <w:t>is made from specially blended</w:t>
      </w:r>
      <w:r>
        <w:rPr>
          <w:rFonts w:ascii="Arial" w:hAnsi="Arial" w:cs="Arial"/>
          <w:color w:val="000000"/>
          <w:sz w:val="24"/>
          <w:szCs w:val="24"/>
        </w:rPr>
        <w:t xml:space="preserve"> </w:t>
      </w:r>
      <w:r w:rsidR="00943214" w:rsidRPr="00714026">
        <w:rPr>
          <w:rFonts w:ascii="Arial" w:hAnsi="Arial" w:cs="Arial"/>
          <w:color w:val="000000"/>
          <w:sz w:val="24"/>
          <w:szCs w:val="24"/>
        </w:rPr>
        <w:t>cement with carefully graded aggregates to provide a permanent</w:t>
      </w:r>
      <w:r>
        <w:rPr>
          <w:rFonts w:ascii="Arial" w:hAnsi="Arial" w:cs="Arial"/>
          <w:color w:val="000000"/>
          <w:sz w:val="24"/>
          <w:szCs w:val="24"/>
        </w:rPr>
        <w:t xml:space="preserve"> </w:t>
      </w:r>
      <w:r w:rsidR="00943214" w:rsidRPr="00714026">
        <w:rPr>
          <w:rFonts w:ascii="Arial" w:hAnsi="Arial" w:cs="Arial"/>
          <w:color w:val="000000"/>
          <w:sz w:val="24"/>
          <w:szCs w:val="24"/>
        </w:rPr>
        <w:t xml:space="preserve">patch. </w:t>
      </w:r>
    </w:p>
    <w:p w:rsidR="005B01E0" w:rsidRDefault="005B01E0" w:rsidP="00943214">
      <w:pPr>
        <w:autoSpaceDE w:val="0"/>
        <w:autoSpaceDN w:val="0"/>
        <w:adjustRightInd w:val="0"/>
        <w:spacing w:after="0" w:line="240" w:lineRule="auto"/>
        <w:rPr>
          <w:rFonts w:ascii="Arial" w:hAnsi="Arial" w:cs="Arial"/>
          <w:b/>
          <w:bCs/>
          <w:sz w:val="20"/>
          <w:szCs w:val="20"/>
        </w:rPr>
      </w:pPr>
    </w:p>
    <w:p w:rsidR="00943214" w:rsidRPr="005B01E0" w:rsidRDefault="00943214" w:rsidP="00943214">
      <w:pPr>
        <w:autoSpaceDE w:val="0"/>
        <w:autoSpaceDN w:val="0"/>
        <w:adjustRightInd w:val="0"/>
        <w:spacing w:after="0" w:line="240" w:lineRule="auto"/>
        <w:rPr>
          <w:rFonts w:ascii="Arial" w:hAnsi="Arial" w:cs="Arial"/>
          <w:b/>
          <w:bCs/>
          <w:sz w:val="24"/>
          <w:szCs w:val="24"/>
        </w:rPr>
      </w:pPr>
      <w:r w:rsidRPr="005B01E0">
        <w:rPr>
          <w:rFonts w:ascii="Arial" w:hAnsi="Arial" w:cs="Arial"/>
          <w:b/>
          <w:bCs/>
          <w:sz w:val="24"/>
          <w:szCs w:val="24"/>
        </w:rPr>
        <w:t>INSTALLATION</w:t>
      </w:r>
    </w:p>
    <w:p w:rsidR="00943214" w:rsidRPr="005B01E0" w:rsidRDefault="00943214" w:rsidP="00943214">
      <w:pPr>
        <w:autoSpaceDE w:val="0"/>
        <w:autoSpaceDN w:val="0"/>
        <w:adjustRightInd w:val="0"/>
        <w:spacing w:after="0" w:line="240" w:lineRule="auto"/>
        <w:rPr>
          <w:rFonts w:ascii="Arial" w:hAnsi="Arial" w:cs="Arial"/>
          <w:b/>
          <w:bCs/>
          <w:sz w:val="24"/>
          <w:szCs w:val="24"/>
        </w:rPr>
      </w:pPr>
      <w:r w:rsidRPr="005B01E0">
        <w:rPr>
          <w:rFonts w:ascii="Arial" w:hAnsi="Arial" w:cs="Arial"/>
          <w:b/>
          <w:bCs/>
          <w:sz w:val="24"/>
          <w:szCs w:val="24"/>
        </w:rPr>
        <w:t>SURFACE PREPARATION</w:t>
      </w:r>
    </w:p>
    <w:p w:rsidR="00943214" w:rsidRPr="005B01E0" w:rsidRDefault="00943214" w:rsidP="00943214">
      <w:pPr>
        <w:autoSpaceDE w:val="0"/>
        <w:autoSpaceDN w:val="0"/>
        <w:adjustRightInd w:val="0"/>
        <w:spacing w:after="0" w:line="240" w:lineRule="auto"/>
        <w:rPr>
          <w:rFonts w:ascii="Arial" w:hAnsi="Arial" w:cs="Arial"/>
          <w:sz w:val="24"/>
          <w:szCs w:val="24"/>
        </w:rPr>
      </w:pPr>
      <w:r w:rsidRPr="005B01E0">
        <w:rPr>
          <w:rFonts w:ascii="Arial" w:hAnsi="Arial" w:cs="Arial"/>
          <w:sz w:val="24"/>
          <w:szCs w:val="24"/>
        </w:rPr>
        <w:t>• Remove all spalled areas and areas of unsound concrete and</w:t>
      </w:r>
      <w:r w:rsidR="005B01E0">
        <w:rPr>
          <w:rFonts w:ascii="Arial" w:hAnsi="Arial" w:cs="Arial"/>
          <w:sz w:val="24"/>
          <w:szCs w:val="24"/>
        </w:rPr>
        <w:t xml:space="preserve"> </w:t>
      </w:r>
      <w:r w:rsidRPr="005B01E0">
        <w:rPr>
          <w:rFonts w:ascii="Arial" w:hAnsi="Arial" w:cs="Arial"/>
          <w:sz w:val="24"/>
          <w:szCs w:val="24"/>
        </w:rPr>
        <w:t>patching</w:t>
      </w:r>
    </w:p>
    <w:p w:rsidR="00943214" w:rsidRPr="005B01E0" w:rsidRDefault="00943214" w:rsidP="00943214">
      <w:pPr>
        <w:autoSpaceDE w:val="0"/>
        <w:autoSpaceDN w:val="0"/>
        <w:adjustRightInd w:val="0"/>
        <w:spacing w:after="0" w:line="240" w:lineRule="auto"/>
        <w:rPr>
          <w:rFonts w:ascii="Arial" w:hAnsi="Arial" w:cs="Arial"/>
          <w:sz w:val="24"/>
          <w:szCs w:val="24"/>
        </w:rPr>
      </w:pPr>
      <w:r w:rsidRPr="005B01E0">
        <w:rPr>
          <w:rFonts w:ascii="Arial" w:hAnsi="Arial" w:cs="Arial"/>
          <w:sz w:val="24"/>
          <w:szCs w:val="24"/>
        </w:rPr>
        <w:t>• The hole should have a vertical edge of 1/2" (12.7 mm) or more,</w:t>
      </w:r>
      <w:r w:rsidR="005B01E0">
        <w:rPr>
          <w:rFonts w:ascii="Arial" w:hAnsi="Arial" w:cs="Arial"/>
          <w:sz w:val="24"/>
          <w:szCs w:val="24"/>
        </w:rPr>
        <w:t xml:space="preserve"> formed by use of a </w:t>
      </w:r>
      <w:r w:rsidRPr="005B01E0">
        <w:rPr>
          <w:rFonts w:ascii="Arial" w:hAnsi="Arial" w:cs="Arial"/>
          <w:sz w:val="24"/>
          <w:szCs w:val="24"/>
        </w:rPr>
        <w:t>pneumatic jack</w:t>
      </w:r>
      <w:r w:rsidR="007668BD">
        <w:rPr>
          <w:rFonts w:ascii="Arial" w:hAnsi="Arial" w:cs="Arial"/>
          <w:sz w:val="24"/>
          <w:szCs w:val="24"/>
        </w:rPr>
        <w:t xml:space="preserve"> </w:t>
      </w:r>
      <w:r w:rsidRPr="005B01E0">
        <w:rPr>
          <w:rFonts w:ascii="Arial" w:hAnsi="Arial" w:cs="Arial"/>
          <w:sz w:val="24"/>
          <w:szCs w:val="24"/>
        </w:rPr>
        <w:t>hammer or sawing. Holes should</w:t>
      </w:r>
      <w:r w:rsidR="005B01E0">
        <w:rPr>
          <w:rFonts w:ascii="Arial" w:hAnsi="Arial" w:cs="Arial"/>
          <w:sz w:val="24"/>
          <w:szCs w:val="24"/>
        </w:rPr>
        <w:t xml:space="preserve"> </w:t>
      </w:r>
      <w:r w:rsidRPr="005B01E0">
        <w:rPr>
          <w:rFonts w:ascii="Arial" w:hAnsi="Arial" w:cs="Arial"/>
          <w:sz w:val="24"/>
          <w:szCs w:val="24"/>
        </w:rPr>
        <w:t>be chipped out to create a new, sound substrate</w:t>
      </w:r>
    </w:p>
    <w:p w:rsidR="00943214" w:rsidRPr="005B01E0" w:rsidRDefault="00943214" w:rsidP="00943214">
      <w:pPr>
        <w:autoSpaceDE w:val="0"/>
        <w:autoSpaceDN w:val="0"/>
        <w:adjustRightInd w:val="0"/>
        <w:spacing w:after="0" w:line="240" w:lineRule="auto"/>
        <w:rPr>
          <w:rFonts w:ascii="Arial" w:hAnsi="Arial" w:cs="Arial"/>
          <w:sz w:val="24"/>
          <w:szCs w:val="24"/>
        </w:rPr>
      </w:pPr>
      <w:r w:rsidRPr="005B01E0">
        <w:rPr>
          <w:rFonts w:ascii="Arial" w:hAnsi="Arial" w:cs="Arial"/>
          <w:sz w:val="24"/>
          <w:szCs w:val="24"/>
        </w:rPr>
        <w:t>• After the chipping process is completed, the repair area must be</w:t>
      </w:r>
      <w:r w:rsidR="005B01E0">
        <w:rPr>
          <w:rFonts w:ascii="Arial" w:hAnsi="Arial" w:cs="Arial"/>
          <w:sz w:val="24"/>
          <w:szCs w:val="24"/>
        </w:rPr>
        <w:t xml:space="preserve"> cleaned by water </w:t>
      </w:r>
      <w:r w:rsidRPr="005B01E0">
        <w:rPr>
          <w:rFonts w:ascii="Arial" w:hAnsi="Arial" w:cs="Arial"/>
          <w:sz w:val="24"/>
          <w:szCs w:val="24"/>
        </w:rPr>
        <w:t>blasting or other suitable method</w:t>
      </w:r>
    </w:p>
    <w:p w:rsidR="00943214" w:rsidRPr="005B01E0" w:rsidRDefault="00943214" w:rsidP="005B01E0">
      <w:pPr>
        <w:autoSpaceDE w:val="0"/>
        <w:autoSpaceDN w:val="0"/>
        <w:adjustRightInd w:val="0"/>
        <w:spacing w:after="0" w:line="240" w:lineRule="auto"/>
        <w:rPr>
          <w:rFonts w:ascii="Arial" w:hAnsi="Arial" w:cs="Arial"/>
          <w:sz w:val="24"/>
          <w:szCs w:val="24"/>
        </w:rPr>
      </w:pPr>
      <w:r w:rsidRPr="005B01E0">
        <w:rPr>
          <w:rFonts w:ascii="Arial" w:hAnsi="Arial" w:cs="Arial"/>
          <w:sz w:val="24"/>
          <w:szCs w:val="24"/>
        </w:rPr>
        <w:t>• Dampen holes with clean water before patching. No puddles of</w:t>
      </w:r>
      <w:r w:rsidR="005B01E0">
        <w:rPr>
          <w:rFonts w:ascii="Arial" w:hAnsi="Arial" w:cs="Arial"/>
          <w:sz w:val="24"/>
          <w:szCs w:val="24"/>
        </w:rPr>
        <w:t xml:space="preserve"> water should be left in </w:t>
      </w:r>
      <w:r w:rsidRPr="005B01E0">
        <w:rPr>
          <w:rFonts w:ascii="Arial" w:hAnsi="Arial" w:cs="Arial"/>
          <w:sz w:val="24"/>
          <w:szCs w:val="24"/>
        </w:rPr>
        <w:t>the hole</w:t>
      </w:r>
    </w:p>
    <w:p w:rsidR="005B01E0" w:rsidRDefault="005B01E0" w:rsidP="00943214">
      <w:pPr>
        <w:autoSpaceDE w:val="0"/>
        <w:autoSpaceDN w:val="0"/>
        <w:adjustRightInd w:val="0"/>
        <w:spacing w:after="0" w:line="240" w:lineRule="auto"/>
        <w:rPr>
          <w:rFonts w:ascii="Arial" w:hAnsi="Arial" w:cs="Arial"/>
          <w:b/>
          <w:bCs/>
          <w:sz w:val="20"/>
          <w:szCs w:val="20"/>
        </w:rPr>
      </w:pPr>
    </w:p>
    <w:p w:rsidR="00943214" w:rsidRPr="005B01E0" w:rsidRDefault="00943214" w:rsidP="00943214">
      <w:pPr>
        <w:autoSpaceDE w:val="0"/>
        <w:autoSpaceDN w:val="0"/>
        <w:adjustRightInd w:val="0"/>
        <w:spacing w:after="0" w:line="240" w:lineRule="auto"/>
        <w:rPr>
          <w:rFonts w:ascii="Arial" w:hAnsi="Arial" w:cs="Arial"/>
          <w:b/>
          <w:bCs/>
          <w:sz w:val="24"/>
          <w:szCs w:val="24"/>
        </w:rPr>
      </w:pPr>
      <w:r w:rsidRPr="005B01E0">
        <w:rPr>
          <w:rFonts w:ascii="Arial" w:hAnsi="Arial" w:cs="Arial"/>
          <w:b/>
          <w:bCs/>
          <w:sz w:val="24"/>
          <w:szCs w:val="24"/>
        </w:rPr>
        <w:t>MIXING</w:t>
      </w:r>
    </w:p>
    <w:p w:rsidR="00943214" w:rsidRPr="007668BD" w:rsidRDefault="007668BD" w:rsidP="007668BD">
      <w:pPr>
        <w:pStyle w:val="ListParagraph"/>
        <w:numPr>
          <w:ilvl w:val="0"/>
          <w:numId w:val="2"/>
        </w:numPr>
        <w:autoSpaceDE w:val="0"/>
        <w:autoSpaceDN w:val="0"/>
        <w:adjustRightInd w:val="0"/>
        <w:spacing w:after="0" w:line="240" w:lineRule="auto"/>
        <w:rPr>
          <w:rFonts w:ascii="Arial" w:hAnsi="Arial" w:cs="Arial"/>
          <w:sz w:val="24"/>
          <w:szCs w:val="24"/>
        </w:rPr>
      </w:pPr>
      <w:r w:rsidRPr="007668BD">
        <w:rPr>
          <w:rFonts w:ascii="Arial" w:hAnsi="Arial" w:cs="Arial"/>
          <w:sz w:val="24"/>
          <w:szCs w:val="24"/>
        </w:rPr>
        <w:t>Use approximately 4 ltr.</w:t>
      </w:r>
      <w:r w:rsidR="00943214" w:rsidRPr="007668BD">
        <w:rPr>
          <w:rFonts w:ascii="Arial" w:hAnsi="Arial" w:cs="Arial"/>
          <w:sz w:val="24"/>
          <w:szCs w:val="24"/>
        </w:rPr>
        <w:t xml:space="preserve"> </w:t>
      </w:r>
      <w:r w:rsidRPr="007668BD">
        <w:rPr>
          <w:rFonts w:ascii="Arial" w:hAnsi="Arial" w:cs="Arial"/>
          <w:sz w:val="24"/>
          <w:szCs w:val="24"/>
        </w:rPr>
        <w:t>of potable water per 25 kg</w:t>
      </w:r>
      <w:r w:rsidR="005B01E0" w:rsidRPr="007668BD">
        <w:rPr>
          <w:rFonts w:ascii="Arial" w:hAnsi="Arial" w:cs="Arial"/>
          <w:sz w:val="24"/>
          <w:szCs w:val="24"/>
        </w:rPr>
        <w:t xml:space="preserve"> bag; </w:t>
      </w:r>
      <w:r w:rsidRPr="007668BD">
        <w:rPr>
          <w:rFonts w:ascii="Arial" w:hAnsi="Arial" w:cs="Arial"/>
          <w:sz w:val="24"/>
          <w:szCs w:val="24"/>
        </w:rPr>
        <w:t>Do not exceed 4.5 ltr.</w:t>
      </w:r>
      <w:r w:rsidR="00943214" w:rsidRPr="007668BD">
        <w:rPr>
          <w:rFonts w:ascii="Arial" w:hAnsi="Arial" w:cs="Arial"/>
          <w:sz w:val="24"/>
          <w:szCs w:val="24"/>
        </w:rPr>
        <w:t xml:space="preserve"> of water.</w:t>
      </w:r>
    </w:p>
    <w:p w:rsidR="00943214" w:rsidRPr="007668BD" w:rsidRDefault="00943214" w:rsidP="007668BD">
      <w:pPr>
        <w:pStyle w:val="ListParagraph"/>
        <w:numPr>
          <w:ilvl w:val="0"/>
          <w:numId w:val="2"/>
        </w:numPr>
        <w:autoSpaceDE w:val="0"/>
        <w:autoSpaceDN w:val="0"/>
        <w:adjustRightInd w:val="0"/>
        <w:spacing w:after="0" w:line="240" w:lineRule="auto"/>
        <w:rPr>
          <w:rFonts w:ascii="Arial" w:hAnsi="Arial" w:cs="Arial"/>
          <w:sz w:val="24"/>
          <w:szCs w:val="24"/>
        </w:rPr>
      </w:pPr>
      <w:r w:rsidRPr="007668BD">
        <w:rPr>
          <w:rFonts w:ascii="Arial" w:hAnsi="Arial" w:cs="Arial"/>
          <w:sz w:val="24"/>
          <w:szCs w:val="24"/>
        </w:rPr>
        <w:t>All tools and equipment used in the mixing and finishing process</w:t>
      </w:r>
      <w:r w:rsidR="005B01E0" w:rsidRPr="007668BD">
        <w:rPr>
          <w:rFonts w:ascii="Arial" w:hAnsi="Arial" w:cs="Arial"/>
          <w:sz w:val="24"/>
          <w:szCs w:val="24"/>
        </w:rPr>
        <w:t xml:space="preserve"> </w:t>
      </w:r>
      <w:r w:rsidRPr="007668BD">
        <w:rPr>
          <w:rFonts w:ascii="Arial" w:hAnsi="Arial" w:cs="Arial"/>
          <w:sz w:val="24"/>
          <w:szCs w:val="24"/>
        </w:rPr>
        <w:t>should be clean</w:t>
      </w:r>
    </w:p>
    <w:p w:rsidR="007668BD" w:rsidRPr="007668BD" w:rsidRDefault="00943214" w:rsidP="00943214">
      <w:pPr>
        <w:pStyle w:val="ListParagraph"/>
        <w:numPr>
          <w:ilvl w:val="0"/>
          <w:numId w:val="2"/>
        </w:numPr>
        <w:autoSpaceDE w:val="0"/>
        <w:autoSpaceDN w:val="0"/>
        <w:adjustRightInd w:val="0"/>
        <w:spacing w:after="0" w:line="240" w:lineRule="auto"/>
        <w:rPr>
          <w:rFonts w:ascii="Arial" w:hAnsi="Arial" w:cs="Arial"/>
          <w:sz w:val="24"/>
          <w:szCs w:val="24"/>
        </w:rPr>
      </w:pPr>
      <w:r w:rsidRPr="007668BD">
        <w:rPr>
          <w:rFonts w:ascii="Arial" w:hAnsi="Arial" w:cs="Arial"/>
          <w:sz w:val="24"/>
          <w:szCs w:val="24"/>
        </w:rPr>
        <w:t>Place water in mixer. While concrete or mortar mixer is running, add</w:t>
      </w:r>
      <w:r w:rsidR="005B01E0" w:rsidRPr="007668BD">
        <w:rPr>
          <w:rFonts w:ascii="Arial" w:hAnsi="Arial" w:cs="Arial"/>
          <w:sz w:val="24"/>
          <w:szCs w:val="24"/>
        </w:rPr>
        <w:t xml:space="preserve"> </w:t>
      </w:r>
      <w:r w:rsidRPr="007668BD">
        <w:rPr>
          <w:rFonts w:ascii="Arial" w:hAnsi="Arial" w:cs="Arial"/>
          <w:sz w:val="24"/>
          <w:szCs w:val="24"/>
        </w:rPr>
        <w:t>contents of bag</w:t>
      </w:r>
      <w:r w:rsidR="005B01E0" w:rsidRPr="007668BD">
        <w:rPr>
          <w:rFonts w:ascii="Arial" w:hAnsi="Arial" w:cs="Arial"/>
          <w:sz w:val="24"/>
          <w:szCs w:val="24"/>
        </w:rPr>
        <w:t>.</w:t>
      </w:r>
      <w:r w:rsidR="007668BD" w:rsidRPr="007668BD">
        <w:rPr>
          <w:rFonts w:ascii="Arial" w:hAnsi="Arial" w:cs="Arial"/>
          <w:sz w:val="24"/>
          <w:szCs w:val="24"/>
        </w:rPr>
        <w:t xml:space="preserve"> Mix 2 to 3</w:t>
      </w:r>
      <w:r w:rsidRPr="007668BD">
        <w:rPr>
          <w:rFonts w:ascii="Arial" w:hAnsi="Arial" w:cs="Arial"/>
          <w:sz w:val="24"/>
          <w:szCs w:val="24"/>
        </w:rPr>
        <w:t xml:space="preserve"> minutes. </w:t>
      </w:r>
    </w:p>
    <w:p w:rsidR="00943214" w:rsidRPr="007668BD" w:rsidRDefault="00943214" w:rsidP="007668BD">
      <w:pPr>
        <w:pStyle w:val="ListParagraph"/>
        <w:numPr>
          <w:ilvl w:val="0"/>
          <w:numId w:val="1"/>
        </w:numPr>
        <w:autoSpaceDE w:val="0"/>
        <w:autoSpaceDN w:val="0"/>
        <w:adjustRightInd w:val="0"/>
        <w:spacing w:after="0" w:line="240" w:lineRule="auto"/>
        <w:rPr>
          <w:rFonts w:ascii="Arial" w:hAnsi="Arial" w:cs="Arial"/>
          <w:sz w:val="24"/>
          <w:szCs w:val="24"/>
        </w:rPr>
      </w:pPr>
      <w:r w:rsidRPr="007668BD">
        <w:rPr>
          <w:rFonts w:ascii="Arial" w:hAnsi="Arial" w:cs="Arial"/>
          <w:sz w:val="24"/>
          <w:szCs w:val="24"/>
        </w:rPr>
        <w:t>Place in a wheelbarrow or other transporting vehicle. Place the</w:t>
      </w:r>
      <w:r w:rsidR="001F6EF0" w:rsidRPr="007668BD">
        <w:rPr>
          <w:rFonts w:ascii="Arial" w:hAnsi="Arial" w:cs="Arial"/>
          <w:sz w:val="24"/>
          <w:szCs w:val="24"/>
        </w:rPr>
        <w:t xml:space="preserve"> mixture immediately </w:t>
      </w:r>
      <w:r w:rsidRPr="007668BD">
        <w:rPr>
          <w:rFonts w:ascii="Arial" w:hAnsi="Arial" w:cs="Arial"/>
          <w:sz w:val="24"/>
          <w:szCs w:val="24"/>
        </w:rPr>
        <w:t>after the mixing is completed</w:t>
      </w:r>
    </w:p>
    <w:p w:rsidR="00943214" w:rsidRPr="001F6EF0" w:rsidRDefault="007668BD" w:rsidP="001F6EF0">
      <w:pPr>
        <w:autoSpaceDE w:val="0"/>
        <w:autoSpaceDN w:val="0"/>
        <w:adjustRightInd w:val="0"/>
        <w:spacing w:after="0" w:line="240" w:lineRule="auto"/>
        <w:rPr>
          <w:rFonts w:ascii="Arial" w:hAnsi="Arial" w:cs="Arial"/>
          <w:sz w:val="24"/>
          <w:szCs w:val="24"/>
        </w:rPr>
      </w:pPr>
      <w:r>
        <w:rPr>
          <w:rFonts w:ascii="Arial" w:hAnsi="Arial" w:cs="Arial"/>
          <w:sz w:val="24"/>
          <w:szCs w:val="24"/>
        </w:rPr>
        <w:t>Note - Working time is 20 - 25</w:t>
      </w:r>
      <w:r w:rsidR="00943214" w:rsidRPr="001F6EF0">
        <w:rPr>
          <w:rFonts w:ascii="Arial" w:hAnsi="Arial" w:cs="Arial"/>
          <w:sz w:val="24"/>
          <w:szCs w:val="24"/>
        </w:rPr>
        <w:t xml:space="preserve"> minutes and will fluctuate: shorter time</w:t>
      </w:r>
      <w:r w:rsidR="001F6EF0">
        <w:rPr>
          <w:rFonts w:ascii="Arial" w:hAnsi="Arial" w:cs="Arial"/>
          <w:sz w:val="24"/>
          <w:szCs w:val="24"/>
        </w:rPr>
        <w:t xml:space="preserve"> </w:t>
      </w:r>
      <w:r w:rsidR="00943214" w:rsidRPr="001F6EF0">
        <w:rPr>
          <w:rFonts w:ascii="Arial" w:hAnsi="Arial" w:cs="Arial"/>
          <w:sz w:val="24"/>
          <w:szCs w:val="24"/>
        </w:rPr>
        <w:t>during severe hot weather and longer time during cold weather.</w:t>
      </w:r>
    </w:p>
    <w:p w:rsidR="001F6EF0" w:rsidRPr="001F6EF0" w:rsidRDefault="001F6EF0" w:rsidP="00943214">
      <w:pPr>
        <w:rPr>
          <w:rFonts w:ascii="Arial Narrow" w:hAnsi="Arial Narrow" w:cs="Arial Narrow"/>
          <w:b/>
          <w:sz w:val="24"/>
          <w:szCs w:val="24"/>
        </w:rPr>
      </w:pPr>
      <w:r w:rsidRPr="001F6EF0">
        <w:rPr>
          <w:rFonts w:ascii="Arial Narrow" w:hAnsi="Arial Narrow" w:cs="Arial Narrow"/>
          <w:b/>
          <w:sz w:val="24"/>
          <w:szCs w:val="24"/>
        </w:rPr>
        <w:t>TYPICAL PROPERTIES</w:t>
      </w:r>
    </w:p>
    <w:tbl>
      <w:tblPr>
        <w:tblStyle w:val="TableGrid"/>
        <w:tblW w:w="0" w:type="auto"/>
        <w:tblLook w:val="04A0"/>
      </w:tblPr>
      <w:tblGrid>
        <w:gridCol w:w="1008"/>
        <w:gridCol w:w="3240"/>
        <w:gridCol w:w="3510"/>
      </w:tblGrid>
      <w:tr w:rsidR="001F6EF0" w:rsidTr="001F6EF0">
        <w:tc>
          <w:tcPr>
            <w:tcW w:w="1008" w:type="dxa"/>
          </w:tcPr>
          <w:p w:rsidR="001F6EF0" w:rsidRPr="001D6BCD" w:rsidRDefault="001F6EF0" w:rsidP="001F6EF0">
            <w:pPr>
              <w:jc w:val="center"/>
              <w:rPr>
                <w:rFonts w:ascii="Arial Narrow" w:hAnsi="Arial Narrow" w:cs="Arial Narrow"/>
                <w:b/>
                <w:sz w:val="24"/>
                <w:szCs w:val="24"/>
              </w:rPr>
            </w:pPr>
            <w:r w:rsidRPr="001D6BCD">
              <w:rPr>
                <w:rFonts w:ascii="Arial Narrow" w:hAnsi="Arial Narrow" w:cs="Arial Narrow"/>
                <w:b/>
                <w:sz w:val="24"/>
                <w:szCs w:val="24"/>
              </w:rPr>
              <w:t>Sr. No.</w:t>
            </w:r>
          </w:p>
        </w:tc>
        <w:tc>
          <w:tcPr>
            <w:tcW w:w="3240" w:type="dxa"/>
          </w:tcPr>
          <w:p w:rsidR="001F6EF0" w:rsidRPr="001D6BCD" w:rsidRDefault="001F6EF0" w:rsidP="001F6EF0">
            <w:pPr>
              <w:jc w:val="center"/>
              <w:rPr>
                <w:rFonts w:ascii="Arial Narrow" w:hAnsi="Arial Narrow" w:cs="Arial Narrow"/>
                <w:b/>
                <w:sz w:val="24"/>
                <w:szCs w:val="24"/>
              </w:rPr>
            </w:pPr>
            <w:r w:rsidRPr="001D6BCD">
              <w:rPr>
                <w:rFonts w:ascii="Arial Narrow" w:hAnsi="Arial Narrow" w:cs="Arial Narrow"/>
                <w:b/>
                <w:sz w:val="24"/>
                <w:szCs w:val="24"/>
              </w:rPr>
              <w:t>Properties</w:t>
            </w:r>
          </w:p>
        </w:tc>
        <w:tc>
          <w:tcPr>
            <w:tcW w:w="3510" w:type="dxa"/>
          </w:tcPr>
          <w:p w:rsidR="001F6EF0" w:rsidRPr="001D6BCD" w:rsidRDefault="001F6EF0" w:rsidP="001F6EF0">
            <w:pPr>
              <w:jc w:val="center"/>
              <w:rPr>
                <w:rFonts w:ascii="Arial Narrow" w:hAnsi="Arial Narrow" w:cs="Arial Narrow"/>
                <w:b/>
                <w:sz w:val="24"/>
                <w:szCs w:val="24"/>
              </w:rPr>
            </w:pPr>
            <w:r w:rsidRPr="001D6BCD">
              <w:rPr>
                <w:rFonts w:ascii="Arial Narrow" w:hAnsi="Arial Narrow" w:cs="Arial Narrow"/>
                <w:b/>
                <w:sz w:val="24"/>
                <w:szCs w:val="24"/>
              </w:rPr>
              <w:t>Specification</w:t>
            </w:r>
          </w:p>
        </w:tc>
      </w:tr>
      <w:tr w:rsidR="003C1A09" w:rsidTr="001F6EF0">
        <w:tc>
          <w:tcPr>
            <w:tcW w:w="1008" w:type="dxa"/>
          </w:tcPr>
          <w:p w:rsidR="003C1A09" w:rsidRPr="001D6BCD" w:rsidRDefault="003C1A09" w:rsidP="001F6EF0">
            <w:pPr>
              <w:jc w:val="center"/>
              <w:rPr>
                <w:rFonts w:ascii="Arial Narrow" w:hAnsi="Arial Narrow" w:cs="Arial Narrow"/>
                <w:b/>
                <w:sz w:val="24"/>
                <w:szCs w:val="24"/>
              </w:rPr>
            </w:pPr>
            <w:r w:rsidRPr="001D6BCD">
              <w:rPr>
                <w:rFonts w:ascii="Arial Narrow" w:hAnsi="Arial Narrow" w:cs="Arial Narrow"/>
                <w:b/>
                <w:sz w:val="24"/>
                <w:szCs w:val="24"/>
              </w:rPr>
              <w:t>1.</w:t>
            </w:r>
          </w:p>
        </w:tc>
        <w:tc>
          <w:tcPr>
            <w:tcW w:w="3240" w:type="dxa"/>
          </w:tcPr>
          <w:p w:rsidR="003C1A09" w:rsidRPr="001F6EF0" w:rsidRDefault="003C1A09" w:rsidP="001F6EF0">
            <w:pPr>
              <w:jc w:val="center"/>
              <w:rPr>
                <w:rFonts w:ascii="Arial Narrow" w:hAnsi="Arial Narrow" w:cs="Arial Narrow"/>
                <w:sz w:val="24"/>
                <w:szCs w:val="24"/>
              </w:rPr>
            </w:pPr>
            <w:r>
              <w:rPr>
                <w:rFonts w:ascii="Arial Narrow" w:hAnsi="Arial Narrow" w:cs="Arial Narrow"/>
                <w:sz w:val="24"/>
                <w:szCs w:val="24"/>
              </w:rPr>
              <w:t>Physical Appearance</w:t>
            </w:r>
          </w:p>
        </w:tc>
        <w:tc>
          <w:tcPr>
            <w:tcW w:w="3510" w:type="dxa"/>
          </w:tcPr>
          <w:p w:rsidR="003C1A09" w:rsidRPr="001F6EF0" w:rsidRDefault="003C1A09" w:rsidP="001F6EF0">
            <w:pPr>
              <w:jc w:val="center"/>
              <w:rPr>
                <w:rFonts w:ascii="Arial Narrow" w:hAnsi="Arial Narrow" w:cs="Arial Narrow"/>
                <w:sz w:val="24"/>
                <w:szCs w:val="24"/>
              </w:rPr>
            </w:pPr>
            <w:r>
              <w:rPr>
                <w:rFonts w:ascii="Arial Narrow" w:hAnsi="Arial Narrow" w:cs="Arial Narrow"/>
                <w:sz w:val="24"/>
                <w:szCs w:val="24"/>
              </w:rPr>
              <w:t>Grey Powder</w:t>
            </w:r>
          </w:p>
        </w:tc>
      </w:tr>
      <w:tr w:rsidR="001F6EF0" w:rsidTr="001F6EF0">
        <w:tc>
          <w:tcPr>
            <w:tcW w:w="1008" w:type="dxa"/>
          </w:tcPr>
          <w:p w:rsidR="001F6EF0" w:rsidRPr="001D6BCD" w:rsidRDefault="001F6EF0" w:rsidP="001F6EF0">
            <w:pPr>
              <w:jc w:val="center"/>
              <w:rPr>
                <w:rFonts w:ascii="Arial Narrow" w:hAnsi="Arial Narrow" w:cs="Arial Narrow"/>
                <w:b/>
                <w:sz w:val="24"/>
                <w:szCs w:val="24"/>
              </w:rPr>
            </w:pPr>
            <w:r w:rsidRPr="001D6BCD">
              <w:rPr>
                <w:rFonts w:ascii="Arial Narrow" w:hAnsi="Arial Narrow" w:cs="Arial Narrow"/>
                <w:b/>
                <w:sz w:val="24"/>
                <w:szCs w:val="24"/>
              </w:rPr>
              <w:t>1.</w:t>
            </w:r>
          </w:p>
        </w:tc>
        <w:tc>
          <w:tcPr>
            <w:tcW w:w="3240" w:type="dxa"/>
          </w:tcPr>
          <w:p w:rsidR="001F6EF0" w:rsidRPr="001F6EF0" w:rsidRDefault="001F6EF0" w:rsidP="00943214">
            <w:pPr>
              <w:rPr>
                <w:rFonts w:ascii="Arial Narrow" w:hAnsi="Arial Narrow" w:cs="Arial Narrow"/>
                <w:sz w:val="24"/>
                <w:szCs w:val="24"/>
              </w:rPr>
            </w:pPr>
            <w:r w:rsidRPr="001F6EF0">
              <w:rPr>
                <w:rFonts w:ascii="Arial Narrow" w:hAnsi="Arial Narrow" w:cs="Arial Narrow"/>
                <w:sz w:val="24"/>
                <w:szCs w:val="24"/>
              </w:rPr>
              <w:t>Setting Time</w:t>
            </w:r>
          </w:p>
        </w:tc>
        <w:tc>
          <w:tcPr>
            <w:tcW w:w="3510" w:type="dxa"/>
          </w:tcPr>
          <w:p w:rsidR="001F6EF0" w:rsidRPr="001F6EF0" w:rsidRDefault="001F6EF0" w:rsidP="00943214">
            <w:pPr>
              <w:rPr>
                <w:rFonts w:ascii="Arial Narrow" w:hAnsi="Arial Narrow" w:cs="Arial Narrow"/>
                <w:sz w:val="24"/>
                <w:szCs w:val="24"/>
              </w:rPr>
            </w:pPr>
            <w:r w:rsidRPr="001F6EF0">
              <w:rPr>
                <w:rFonts w:ascii="Arial Narrow" w:hAnsi="Arial Narrow" w:cs="Arial Narrow"/>
                <w:sz w:val="24"/>
                <w:szCs w:val="24"/>
              </w:rPr>
              <w:t>Initial – 20-25 mins.</w:t>
            </w:r>
          </w:p>
          <w:p w:rsidR="001F6EF0" w:rsidRPr="001F6EF0" w:rsidRDefault="001F6EF0" w:rsidP="00943214">
            <w:pPr>
              <w:rPr>
                <w:rFonts w:ascii="Arial Narrow" w:hAnsi="Arial Narrow" w:cs="Arial Narrow"/>
                <w:sz w:val="24"/>
                <w:szCs w:val="24"/>
              </w:rPr>
            </w:pPr>
            <w:r w:rsidRPr="001F6EF0">
              <w:rPr>
                <w:rFonts w:ascii="Arial Narrow" w:hAnsi="Arial Narrow" w:cs="Arial Narrow"/>
                <w:sz w:val="24"/>
                <w:szCs w:val="24"/>
              </w:rPr>
              <w:t>Final – 40-50 mins.</w:t>
            </w:r>
          </w:p>
        </w:tc>
      </w:tr>
      <w:tr w:rsidR="001F6EF0" w:rsidTr="001F6EF0">
        <w:tc>
          <w:tcPr>
            <w:tcW w:w="1008" w:type="dxa"/>
          </w:tcPr>
          <w:p w:rsidR="001F6EF0" w:rsidRPr="001D6BCD" w:rsidRDefault="001F6EF0" w:rsidP="001F6EF0">
            <w:pPr>
              <w:jc w:val="center"/>
              <w:rPr>
                <w:rFonts w:ascii="Arial Narrow" w:hAnsi="Arial Narrow" w:cs="Arial Narrow"/>
                <w:b/>
                <w:sz w:val="24"/>
                <w:szCs w:val="24"/>
              </w:rPr>
            </w:pPr>
            <w:r w:rsidRPr="001D6BCD">
              <w:rPr>
                <w:rFonts w:ascii="Arial Narrow" w:hAnsi="Arial Narrow" w:cs="Arial Narrow"/>
                <w:b/>
                <w:sz w:val="24"/>
                <w:szCs w:val="24"/>
              </w:rPr>
              <w:t>2.</w:t>
            </w:r>
          </w:p>
        </w:tc>
        <w:tc>
          <w:tcPr>
            <w:tcW w:w="3240" w:type="dxa"/>
          </w:tcPr>
          <w:p w:rsidR="001F6EF0" w:rsidRPr="001F6EF0" w:rsidRDefault="001F6EF0" w:rsidP="00943214">
            <w:pPr>
              <w:rPr>
                <w:rFonts w:ascii="Arial Narrow" w:hAnsi="Arial Narrow" w:cs="Arial Narrow"/>
                <w:sz w:val="24"/>
                <w:szCs w:val="24"/>
              </w:rPr>
            </w:pPr>
            <w:r w:rsidRPr="001F6EF0">
              <w:rPr>
                <w:rFonts w:ascii="Arial Narrow" w:hAnsi="Arial Narrow" w:cs="Arial Narrow"/>
                <w:sz w:val="24"/>
                <w:szCs w:val="24"/>
              </w:rPr>
              <w:t>Compressive Strength</w:t>
            </w:r>
          </w:p>
        </w:tc>
        <w:tc>
          <w:tcPr>
            <w:tcW w:w="3510" w:type="dxa"/>
          </w:tcPr>
          <w:p w:rsidR="001F6EF0" w:rsidRPr="001F6EF0" w:rsidRDefault="001F6EF0" w:rsidP="00943214">
            <w:pPr>
              <w:rPr>
                <w:rFonts w:ascii="Arial Narrow" w:hAnsi="Arial Narrow" w:cs="Arial Narrow"/>
                <w:sz w:val="24"/>
                <w:szCs w:val="24"/>
              </w:rPr>
            </w:pPr>
            <w:r w:rsidRPr="001F6EF0">
              <w:rPr>
                <w:rFonts w:ascii="Arial Narrow" w:hAnsi="Arial Narrow" w:cs="Arial Narrow"/>
                <w:sz w:val="24"/>
                <w:szCs w:val="24"/>
              </w:rPr>
              <w:t>1 Day – 12.0 N/mm</w:t>
            </w:r>
            <w:r w:rsidRPr="001F6EF0">
              <w:rPr>
                <w:rFonts w:ascii="Arial Narrow" w:hAnsi="Arial Narrow" w:cs="Arial Narrow"/>
                <w:sz w:val="24"/>
                <w:szCs w:val="24"/>
                <w:vertAlign w:val="superscript"/>
              </w:rPr>
              <w:t>2</w:t>
            </w:r>
          </w:p>
          <w:p w:rsidR="001F6EF0" w:rsidRPr="001F6EF0" w:rsidRDefault="001F6EF0" w:rsidP="00943214">
            <w:pPr>
              <w:rPr>
                <w:rFonts w:ascii="Arial Narrow" w:hAnsi="Arial Narrow" w:cs="Arial Narrow"/>
                <w:sz w:val="24"/>
                <w:szCs w:val="24"/>
              </w:rPr>
            </w:pPr>
            <w:r w:rsidRPr="001F6EF0">
              <w:rPr>
                <w:rFonts w:ascii="Arial Narrow" w:hAnsi="Arial Narrow" w:cs="Arial Narrow"/>
                <w:sz w:val="24"/>
                <w:szCs w:val="24"/>
              </w:rPr>
              <w:t>7 Days – 35 N/mm</w:t>
            </w:r>
            <w:r w:rsidRPr="001F6EF0">
              <w:rPr>
                <w:rFonts w:ascii="Arial Narrow" w:hAnsi="Arial Narrow" w:cs="Arial Narrow"/>
                <w:sz w:val="24"/>
                <w:szCs w:val="24"/>
                <w:vertAlign w:val="superscript"/>
              </w:rPr>
              <w:t>2</w:t>
            </w:r>
          </w:p>
          <w:p w:rsidR="001F6EF0" w:rsidRPr="001F6EF0" w:rsidRDefault="001F6EF0" w:rsidP="00943214">
            <w:pPr>
              <w:rPr>
                <w:rFonts w:ascii="Arial Narrow" w:hAnsi="Arial Narrow" w:cs="Arial Narrow"/>
                <w:sz w:val="24"/>
                <w:szCs w:val="24"/>
              </w:rPr>
            </w:pPr>
            <w:r w:rsidRPr="001F6EF0">
              <w:rPr>
                <w:rFonts w:ascii="Arial Narrow" w:hAnsi="Arial Narrow" w:cs="Arial Narrow"/>
                <w:sz w:val="24"/>
                <w:szCs w:val="24"/>
              </w:rPr>
              <w:t>28 Days – 65 N/mm</w:t>
            </w:r>
            <w:r w:rsidRPr="001F6EF0">
              <w:rPr>
                <w:rFonts w:ascii="Arial Narrow" w:hAnsi="Arial Narrow" w:cs="Arial Narrow"/>
                <w:sz w:val="24"/>
                <w:szCs w:val="24"/>
                <w:vertAlign w:val="superscript"/>
              </w:rPr>
              <w:t>2</w:t>
            </w:r>
          </w:p>
        </w:tc>
      </w:tr>
      <w:tr w:rsidR="001F6EF0" w:rsidTr="001F6EF0">
        <w:tc>
          <w:tcPr>
            <w:tcW w:w="1008" w:type="dxa"/>
          </w:tcPr>
          <w:p w:rsidR="001F6EF0" w:rsidRPr="001D6BCD" w:rsidRDefault="00B021C6" w:rsidP="001F6EF0">
            <w:pPr>
              <w:jc w:val="center"/>
              <w:rPr>
                <w:rFonts w:ascii="Arial Narrow" w:hAnsi="Arial Narrow" w:cs="Arial Narrow"/>
                <w:b/>
                <w:sz w:val="24"/>
                <w:szCs w:val="24"/>
              </w:rPr>
            </w:pPr>
            <w:r w:rsidRPr="001D6BCD">
              <w:rPr>
                <w:rFonts w:ascii="Arial Narrow" w:hAnsi="Arial Narrow" w:cs="Arial Narrow"/>
                <w:b/>
                <w:sz w:val="24"/>
                <w:szCs w:val="24"/>
              </w:rPr>
              <w:t>3.</w:t>
            </w:r>
          </w:p>
        </w:tc>
        <w:tc>
          <w:tcPr>
            <w:tcW w:w="3240" w:type="dxa"/>
          </w:tcPr>
          <w:p w:rsidR="001F6EF0" w:rsidRPr="001F6EF0" w:rsidRDefault="00B021C6" w:rsidP="00943214">
            <w:pPr>
              <w:rPr>
                <w:rFonts w:ascii="Arial Narrow" w:hAnsi="Arial Narrow" w:cs="Arial Narrow"/>
                <w:sz w:val="24"/>
                <w:szCs w:val="24"/>
              </w:rPr>
            </w:pPr>
            <w:r>
              <w:rPr>
                <w:rFonts w:ascii="Arial Narrow" w:hAnsi="Arial Narrow" w:cs="Arial Narrow"/>
                <w:sz w:val="24"/>
                <w:szCs w:val="24"/>
              </w:rPr>
              <w:t>Flexural Steength</w:t>
            </w:r>
          </w:p>
        </w:tc>
        <w:tc>
          <w:tcPr>
            <w:tcW w:w="3510" w:type="dxa"/>
          </w:tcPr>
          <w:p w:rsidR="001F6EF0" w:rsidRPr="001F6EF0" w:rsidRDefault="00B021C6" w:rsidP="00943214">
            <w:pPr>
              <w:rPr>
                <w:rFonts w:ascii="Arial Narrow" w:hAnsi="Arial Narrow" w:cs="Arial Narrow"/>
                <w:sz w:val="24"/>
                <w:szCs w:val="24"/>
              </w:rPr>
            </w:pPr>
            <w:r>
              <w:rPr>
                <w:rFonts w:ascii="Arial Narrow" w:hAnsi="Arial Narrow" w:cs="Arial Narrow"/>
                <w:sz w:val="24"/>
                <w:szCs w:val="24"/>
              </w:rPr>
              <w:t xml:space="preserve">28 Days – 7 </w:t>
            </w:r>
            <w:r w:rsidRPr="001F6EF0">
              <w:rPr>
                <w:rFonts w:ascii="Arial Narrow" w:hAnsi="Arial Narrow" w:cs="Arial Narrow"/>
                <w:sz w:val="24"/>
                <w:szCs w:val="24"/>
              </w:rPr>
              <w:t>N/mm</w:t>
            </w:r>
            <w:r w:rsidRPr="001F6EF0">
              <w:rPr>
                <w:rFonts w:ascii="Arial Narrow" w:hAnsi="Arial Narrow" w:cs="Arial Narrow"/>
                <w:sz w:val="24"/>
                <w:szCs w:val="24"/>
                <w:vertAlign w:val="superscript"/>
              </w:rPr>
              <w:t>2</w:t>
            </w:r>
          </w:p>
        </w:tc>
      </w:tr>
    </w:tbl>
    <w:p w:rsidR="001F6EF0" w:rsidRDefault="001F6EF0" w:rsidP="00943214">
      <w:pPr>
        <w:rPr>
          <w:rFonts w:ascii="Arial Narrow" w:hAnsi="Arial Narrow" w:cs="Arial Narrow"/>
          <w:sz w:val="20"/>
          <w:szCs w:val="20"/>
        </w:rPr>
      </w:pPr>
    </w:p>
    <w:p w:rsidR="00943214" w:rsidRPr="00B021C6" w:rsidRDefault="00943214" w:rsidP="00943214">
      <w:pPr>
        <w:autoSpaceDE w:val="0"/>
        <w:autoSpaceDN w:val="0"/>
        <w:adjustRightInd w:val="0"/>
        <w:spacing w:after="0" w:line="240" w:lineRule="auto"/>
        <w:rPr>
          <w:rFonts w:ascii="Arial" w:hAnsi="Arial" w:cs="Arial"/>
          <w:b/>
          <w:bCs/>
          <w:sz w:val="24"/>
          <w:szCs w:val="24"/>
        </w:rPr>
      </w:pPr>
      <w:r w:rsidRPr="00B021C6">
        <w:rPr>
          <w:rFonts w:ascii="Arial" w:hAnsi="Arial" w:cs="Arial"/>
          <w:b/>
          <w:bCs/>
          <w:sz w:val="24"/>
          <w:szCs w:val="24"/>
        </w:rPr>
        <w:lastRenderedPageBreak/>
        <w:t>PLACING</w:t>
      </w:r>
    </w:p>
    <w:p w:rsidR="00943214" w:rsidRPr="007668BD" w:rsidRDefault="007668BD" w:rsidP="007668BD">
      <w:pPr>
        <w:pStyle w:val="ListParagraph"/>
        <w:numPr>
          <w:ilvl w:val="0"/>
          <w:numId w:val="1"/>
        </w:numPr>
        <w:autoSpaceDE w:val="0"/>
        <w:autoSpaceDN w:val="0"/>
        <w:adjustRightInd w:val="0"/>
        <w:spacing w:after="0" w:line="240" w:lineRule="auto"/>
        <w:rPr>
          <w:rFonts w:ascii="Arial" w:hAnsi="Arial" w:cs="Arial"/>
          <w:sz w:val="24"/>
          <w:szCs w:val="24"/>
        </w:rPr>
      </w:pPr>
      <w:r w:rsidRPr="007668BD">
        <w:rPr>
          <w:rFonts w:ascii="Arial" w:hAnsi="Arial" w:cs="Arial"/>
          <w:sz w:val="24"/>
          <w:szCs w:val="24"/>
        </w:rPr>
        <w:t>T</w:t>
      </w:r>
      <w:r w:rsidR="00943214" w:rsidRPr="007668BD">
        <w:rPr>
          <w:rFonts w:ascii="Arial" w:hAnsi="Arial" w:cs="Arial"/>
          <w:sz w:val="24"/>
          <w:szCs w:val="24"/>
        </w:rPr>
        <w:t>he hole should be filled by placing material full depth, from one end</w:t>
      </w:r>
      <w:r w:rsidR="00B021C6" w:rsidRPr="007668BD">
        <w:rPr>
          <w:rFonts w:ascii="Arial" w:hAnsi="Arial" w:cs="Arial"/>
          <w:sz w:val="24"/>
          <w:szCs w:val="24"/>
        </w:rPr>
        <w:t xml:space="preserve"> to the other to </w:t>
      </w:r>
      <w:r w:rsidR="00943214" w:rsidRPr="007668BD">
        <w:rPr>
          <w:rFonts w:ascii="Arial" w:hAnsi="Arial" w:cs="Arial"/>
          <w:sz w:val="24"/>
          <w:szCs w:val="24"/>
        </w:rPr>
        <w:t>eliminate part depth lifts between batches</w:t>
      </w:r>
    </w:p>
    <w:p w:rsidR="00943214" w:rsidRPr="007668BD" w:rsidRDefault="00943214" w:rsidP="007668BD">
      <w:pPr>
        <w:pStyle w:val="ListParagraph"/>
        <w:numPr>
          <w:ilvl w:val="0"/>
          <w:numId w:val="1"/>
        </w:numPr>
        <w:autoSpaceDE w:val="0"/>
        <w:autoSpaceDN w:val="0"/>
        <w:adjustRightInd w:val="0"/>
        <w:spacing w:after="0" w:line="240" w:lineRule="auto"/>
        <w:rPr>
          <w:rFonts w:ascii="Arial" w:hAnsi="Arial" w:cs="Arial"/>
          <w:sz w:val="24"/>
          <w:szCs w:val="24"/>
        </w:rPr>
      </w:pPr>
      <w:r w:rsidRPr="007668BD">
        <w:rPr>
          <w:rFonts w:ascii="Arial" w:hAnsi="Arial" w:cs="Arial"/>
          <w:sz w:val="24"/>
          <w:szCs w:val="24"/>
        </w:rPr>
        <w:t>Consolidate the material in the hole by vibration, hand tamping or</w:t>
      </w:r>
      <w:r w:rsidR="00B021C6" w:rsidRPr="007668BD">
        <w:rPr>
          <w:rFonts w:ascii="Arial" w:hAnsi="Arial" w:cs="Arial"/>
          <w:sz w:val="24"/>
          <w:szCs w:val="24"/>
        </w:rPr>
        <w:t xml:space="preserve"> chopping with a </w:t>
      </w:r>
      <w:r w:rsidRPr="007668BD">
        <w:rPr>
          <w:rFonts w:ascii="Arial" w:hAnsi="Arial" w:cs="Arial"/>
          <w:sz w:val="24"/>
          <w:szCs w:val="24"/>
        </w:rPr>
        <w:t>shovel. This is particularly important around the</w:t>
      </w:r>
      <w:r w:rsidR="00B021C6" w:rsidRPr="007668BD">
        <w:rPr>
          <w:rFonts w:ascii="Arial" w:hAnsi="Arial" w:cs="Arial"/>
          <w:sz w:val="24"/>
          <w:szCs w:val="24"/>
        </w:rPr>
        <w:t xml:space="preserve"> </w:t>
      </w:r>
      <w:r w:rsidRPr="007668BD">
        <w:rPr>
          <w:rFonts w:ascii="Arial" w:hAnsi="Arial" w:cs="Arial"/>
          <w:sz w:val="24"/>
          <w:szCs w:val="24"/>
        </w:rPr>
        <w:t>edges</w:t>
      </w:r>
    </w:p>
    <w:p w:rsidR="00943214" w:rsidRPr="007668BD" w:rsidRDefault="00943214" w:rsidP="007668BD">
      <w:pPr>
        <w:pStyle w:val="ListParagraph"/>
        <w:numPr>
          <w:ilvl w:val="0"/>
          <w:numId w:val="1"/>
        </w:numPr>
        <w:autoSpaceDE w:val="0"/>
        <w:autoSpaceDN w:val="0"/>
        <w:adjustRightInd w:val="0"/>
        <w:spacing w:after="0" w:line="240" w:lineRule="auto"/>
        <w:rPr>
          <w:rFonts w:ascii="Arial" w:hAnsi="Arial" w:cs="Arial"/>
          <w:sz w:val="24"/>
          <w:szCs w:val="24"/>
        </w:rPr>
      </w:pPr>
      <w:r w:rsidRPr="007668BD">
        <w:rPr>
          <w:rFonts w:ascii="Arial" w:hAnsi="Arial" w:cs="Arial"/>
          <w:sz w:val="24"/>
          <w:szCs w:val="24"/>
        </w:rPr>
        <w:t>Screed and finish patches with hand tools to create a surface finish</w:t>
      </w:r>
      <w:r w:rsidR="00B021C6" w:rsidRPr="007668BD">
        <w:rPr>
          <w:rFonts w:ascii="Arial" w:hAnsi="Arial" w:cs="Arial"/>
          <w:sz w:val="24"/>
          <w:szCs w:val="24"/>
        </w:rPr>
        <w:t xml:space="preserve"> equivalent to the </w:t>
      </w:r>
      <w:r w:rsidRPr="007668BD">
        <w:rPr>
          <w:rFonts w:ascii="Arial" w:hAnsi="Arial" w:cs="Arial"/>
          <w:sz w:val="24"/>
          <w:szCs w:val="24"/>
        </w:rPr>
        <w:t>existing slab finish</w:t>
      </w:r>
    </w:p>
    <w:p w:rsidR="00B021C6" w:rsidRDefault="00B021C6" w:rsidP="00943214">
      <w:pPr>
        <w:autoSpaceDE w:val="0"/>
        <w:autoSpaceDN w:val="0"/>
        <w:adjustRightInd w:val="0"/>
        <w:spacing w:after="0" w:line="240" w:lineRule="auto"/>
        <w:rPr>
          <w:rFonts w:ascii="Arial" w:hAnsi="Arial" w:cs="Arial"/>
          <w:b/>
          <w:bCs/>
          <w:sz w:val="20"/>
          <w:szCs w:val="20"/>
        </w:rPr>
      </w:pPr>
    </w:p>
    <w:p w:rsidR="00943214" w:rsidRPr="00B021C6" w:rsidRDefault="00943214" w:rsidP="00943214">
      <w:pPr>
        <w:autoSpaceDE w:val="0"/>
        <w:autoSpaceDN w:val="0"/>
        <w:adjustRightInd w:val="0"/>
        <w:spacing w:after="0" w:line="240" w:lineRule="auto"/>
        <w:rPr>
          <w:rFonts w:ascii="Arial" w:hAnsi="Arial" w:cs="Arial"/>
          <w:b/>
          <w:bCs/>
          <w:sz w:val="24"/>
          <w:szCs w:val="24"/>
        </w:rPr>
      </w:pPr>
      <w:r w:rsidRPr="00B021C6">
        <w:rPr>
          <w:rFonts w:ascii="Arial" w:hAnsi="Arial" w:cs="Arial"/>
          <w:b/>
          <w:bCs/>
          <w:sz w:val="24"/>
          <w:szCs w:val="24"/>
        </w:rPr>
        <w:t>CURING</w:t>
      </w:r>
    </w:p>
    <w:p w:rsidR="00943214" w:rsidRPr="00B021C6" w:rsidRDefault="00B021C6" w:rsidP="00B021C6">
      <w:pPr>
        <w:autoSpaceDE w:val="0"/>
        <w:autoSpaceDN w:val="0"/>
        <w:adjustRightInd w:val="0"/>
        <w:spacing w:after="0" w:line="240" w:lineRule="auto"/>
        <w:rPr>
          <w:rFonts w:ascii="Arial" w:hAnsi="Arial" w:cs="Arial"/>
          <w:sz w:val="24"/>
          <w:szCs w:val="24"/>
        </w:rPr>
      </w:pPr>
      <w:r w:rsidRPr="00B021C6">
        <w:rPr>
          <w:rFonts w:ascii="Arial" w:hAnsi="Arial" w:cs="Arial"/>
          <w:sz w:val="24"/>
          <w:szCs w:val="24"/>
        </w:rPr>
        <w:t xml:space="preserve">Curing is not </w:t>
      </w:r>
      <w:r w:rsidR="00943214" w:rsidRPr="00B021C6">
        <w:rPr>
          <w:rFonts w:ascii="Arial" w:hAnsi="Arial" w:cs="Arial"/>
          <w:sz w:val="24"/>
          <w:szCs w:val="24"/>
        </w:rPr>
        <w:t xml:space="preserve"> required. Traffic can be</w:t>
      </w:r>
      <w:r w:rsidRPr="00B021C6">
        <w:rPr>
          <w:rFonts w:ascii="Arial" w:hAnsi="Arial" w:cs="Arial"/>
          <w:sz w:val="24"/>
          <w:szCs w:val="24"/>
        </w:rPr>
        <w:t xml:space="preserve"> </w:t>
      </w:r>
      <w:r w:rsidR="00943214" w:rsidRPr="00B021C6">
        <w:rPr>
          <w:rFonts w:ascii="Arial" w:hAnsi="Arial" w:cs="Arial"/>
          <w:sz w:val="24"/>
          <w:szCs w:val="24"/>
        </w:rPr>
        <w:t>allowed over the patch in approximately 1 hour if the temperature is</w:t>
      </w:r>
      <w:r>
        <w:rPr>
          <w:rFonts w:ascii="Arial" w:hAnsi="Arial" w:cs="Arial"/>
          <w:sz w:val="24"/>
          <w:szCs w:val="24"/>
        </w:rPr>
        <w:t xml:space="preserve"> </w:t>
      </w:r>
      <w:r w:rsidR="0037530A">
        <w:rPr>
          <w:rFonts w:ascii="Arial" w:hAnsi="Arial" w:cs="Arial"/>
          <w:sz w:val="24"/>
          <w:szCs w:val="24"/>
        </w:rPr>
        <w:t>25</w:t>
      </w:r>
      <w:r w:rsidRPr="00B021C6">
        <w:rPr>
          <w:rFonts w:ascii="Arial" w:hAnsi="Arial" w:cs="Arial"/>
          <w:sz w:val="24"/>
          <w:szCs w:val="24"/>
        </w:rPr>
        <w:t xml:space="preserve"> </w:t>
      </w:r>
      <w:r w:rsidRPr="00B021C6">
        <w:rPr>
          <w:rFonts w:ascii="Arial" w:hAnsi="Arial" w:cs="Arial"/>
          <w:sz w:val="24"/>
          <w:szCs w:val="24"/>
          <w:vertAlign w:val="superscript"/>
        </w:rPr>
        <w:t>0</w:t>
      </w:r>
      <w:r>
        <w:rPr>
          <w:rFonts w:ascii="Arial" w:hAnsi="Arial" w:cs="Arial"/>
          <w:sz w:val="24"/>
          <w:szCs w:val="24"/>
        </w:rPr>
        <w:t>C</w:t>
      </w:r>
      <w:r w:rsidR="00943214" w:rsidRPr="00B021C6">
        <w:rPr>
          <w:rFonts w:ascii="Arial" w:hAnsi="Arial" w:cs="Arial"/>
          <w:sz w:val="24"/>
          <w:szCs w:val="24"/>
        </w:rPr>
        <w:t xml:space="preserve"> or above. Cure under ambient</w:t>
      </w:r>
      <w:r w:rsidRPr="00B021C6">
        <w:rPr>
          <w:rFonts w:ascii="Arial" w:hAnsi="Arial" w:cs="Arial"/>
          <w:sz w:val="24"/>
          <w:szCs w:val="24"/>
        </w:rPr>
        <w:t xml:space="preserve"> </w:t>
      </w:r>
      <w:r w:rsidR="00943214" w:rsidRPr="00B021C6">
        <w:rPr>
          <w:rFonts w:ascii="Arial" w:hAnsi="Arial" w:cs="Arial"/>
          <w:sz w:val="24"/>
          <w:szCs w:val="24"/>
        </w:rPr>
        <w:t>conditions. Do not moist cure.</w:t>
      </w:r>
    </w:p>
    <w:p w:rsidR="00B021C6" w:rsidRDefault="00B021C6" w:rsidP="00943214">
      <w:pPr>
        <w:autoSpaceDE w:val="0"/>
        <w:autoSpaceDN w:val="0"/>
        <w:adjustRightInd w:val="0"/>
        <w:spacing w:after="0" w:line="240" w:lineRule="auto"/>
        <w:rPr>
          <w:rFonts w:ascii="Arial" w:hAnsi="Arial" w:cs="Arial"/>
          <w:b/>
          <w:bCs/>
          <w:sz w:val="20"/>
          <w:szCs w:val="20"/>
        </w:rPr>
      </w:pPr>
    </w:p>
    <w:p w:rsidR="00943214" w:rsidRPr="0054089F" w:rsidRDefault="00943214" w:rsidP="00943214">
      <w:pPr>
        <w:autoSpaceDE w:val="0"/>
        <w:autoSpaceDN w:val="0"/>
        <w:adjustRightInd w:val="0"/>
        <w:spacing w:after="0" w:line="240" w:lineRule="auto"/>
        <w:rPr>
          <w:rFonts w:ascii="Arial" w:hAnsi="Arial" w:cs="Arial"/>
          <w:b/>
          <w:bCs/>
          <w:sz w:val="24"/>
          <w:szCs w:val="24"/>
        </w:rPr>
      </w:pPr>
      <w:r w:rsidRPr="0054089F">
        <w:rPr>
          <w:rFonts w:ascii="Arial" w:hAnsi="Arial" w:cs="Arial"/>
          <w:b/>
          <w:bCs/>
          <w:sz w:val="24"/>
          <w:szCs w:val="24"/>
        </w:rPr>
        <w:t>AGGREGATE EXTENSION</w:t>
      </w:r>
    </w:p>
    <w:p w:rsidR="00943214" w:rsidRDefault="00943214" w:rsidP="0054089F">
      <w:pPr>
        <w:autoSpaceDE w:val="0"/>
        <w:autoSpaceDN w:val="0"/>
        <w:adjustRightInd w:val="0"/>
        <w:spacing w:after="0" w:line="240" w:lineRule="auto"/>
        <w:rPr>
          <w:rFonts w:ascii="Arial" w:hAnsi="Arial" w:cs="Arial"/>
          <w:sz w:val="24"/>
          <w:szCs w:val="24"/>
        </w:rPr>
      </w:pPr>
      <w:r w:rsidRPr="0054089F">
        <w:rPr>
          <w:rFonts w:ascii="Arial" w:hAnsi="Arial" w:cs="Arial"/>
          <w:sz w:val="24"/>
          <w:szCs w:val="24"/>
        </w:rPr>
        <w:t>For deep p</w:t>
      </w:r>
      <w:r w:rsidR="0054089F">
        <w:rPr>
          <w:rFonts w:ascii="Arial" w:hAnsi="Arial" w:cs="Arial"/>
          <w:sz w:val="24"/>
          <w:szCs w:val="24"/>
        </w:rPr>
        <w:t xml:space="preserve">atches, </w:t>
      </w:r>
      <w:r w:rsidR="0054089F" w:rsidRPr="00706A46">
        <w:rPr>
          <w:rFonts w:ascii="Arial" w:hAnsi="Arial" w:cs="Arial"/>
          <w:b/>
          <w:sz w:val="24"/>
          <w:szCs w:val="24"/>
        </w:rPr>
        <w:t>AERO ROAD REPAIR</w:t>
      </w:r>
      <w:r w:rsidRPr="0054089F">
        <w:rPr>
          <w:rFonts w:ascii="Arial" w:hAnsi="Arial" w:cs="Arial"/>
          <w:sz w:val="24"/>
          <w:szCs w:val="24"/>
        </w:rPr>
        <w:t xml:space="preserve"> may be</w:t>
      </w:r>
      <w:r w:rsidR="0054089F">
        <w:rPr>
          <w:rFonts w:ascii="Arial" w:hAnsi="Arial" w:cs="Arial"/>
          <w:sz w:val="24"/>
          <w:szCs w:val="24"/>
        </w:rPr>
        <w:t xml:space="preserve"> </w:t>
      </w:r>
      <w:r w:rsidRPr="0054089F">
        <w:rPr>
          <w:rFonts w:ascii="Arial" w:hAnsi="Arial" w:cs="Arial"/>
          <w:sz w:val="24"/>
          <w:szCs w:val="24"/>
        </w:rPr>
        <w:t>ext</w:t>
      </w:r>
      <w:r w:rsidR="007668BD">
        <w:rPr>
          <w:rFonts w:ascii="Arial" w:hAnsi="Arial" w:cs="Arial"/>
          <w:sz w:val="24"/>
          <w:szCs w:val="24"/>
        </w:rPr>
        <w:t>ended with up to 12.5 kg</w:t>
      </w:r>
      <w:r w:rsidRPr="0054089F">
        <w:rPr>
          <w:rFonts w:ascii="Arial" w:hAnsi="Arial" w:cs="Arial"/>
          <w:sz w:val="24"/>
          <w:szCs w:val="24"/>
        </w:rPr>
        <w:t xml:space="preserve"> </w:t>
      </w:r>
      <w:r w:rsidR="007668BD">
        <w:rPr>
          <w:rFonts w:ascii="Arial" w:hAnsi="Arial" w:cs="Arial"/>
          <w:sz w:val="24"/>
          <w:szCs w:val="24"/>
        </w:rPr>
        <w:t xml:space="preserve">10 mm </w:t>
      </w:r>
      <w:r w:rsidRPr="0054089F">
        <w:rPr>
          <w:rFonts w:ascii="Arial" w:hAnsi="Arial" w:cs="Arial"/>
          <w:sz w:val="24"/>
          <w:szCs w:val="24"/>
        </w:rPr>
        <w:t>coarse</w:t>
      </w:r>
      <w:r w:rsidR="0054089F">
        <w:rPr>
          <w:rFonts w:ascii="Arial" w:hAnsi="Arial" w:cs="Arial"/>
          <w:sz w:val="24"/>
          <w:szCs w:val="24"/>
        </w:rPr>
        <w:t xml:space="preserve"> </w:t>
      </w:r>
      <w:r w:rsidR="007668BD">
        <w:rPr>
          <w:rFonts w:ascii="Arial" w:hAnsi="Arial" w:cs="Arial"/>
          <w:sz w:val="24"/>
          <w:szCs w:val="24"/>
        </w:rPr>
        <w:t>aggregate per 25 kg</w:t>
      </w:r>
      <w:r w:rsidRPr="0054089F">
        <w:rPr>
          <w:rFonts w:ascii="Arial" w:hAnsi="Arial" w:cs="Arial"/>
          <w:sz w:val="24"/>
          <w:szCs w:val="24"/>
        </w:rPr>
        <w:t xml:space="preserve"> bag. Water content must be adjusted</w:t>
      </w:r>
      <w:r w:rsidR="0054089F">
        <w:rPr>
          <w:rFonts w:ascii="Arial" w:hAnsi="Arial" w:cs="Arial"/>
          <w:sz w:val="24"/>
          <w:szCs w:val="24"/>
        </w:rPr>
        <w:t xml:space="preserve"> </w:t>
      </w:r>
      <w:r w:rsidRPr="0054089F">
        <w:rPr>
          <w:rFonts w:ascii="Arial" w:hAnsi="Arial" w:cs="Arial"/>
          <w:sz w:val="24"/>
          <w:szCs w:val="24"/>
        </w:rPr>
        <w:t>depending on the moisture content of the aggregate</w:t>
      </w:r>
      <w:r w:rsidR="003C1A09">
        <w:rPr>
          <w:rFonts w:ascii="Arial" w:hAnsi="Arial" w:cs="Arial"/>
          <w:sz w:val="24"/>
          <w:szCs w:val="24"/>
        </w:rPr>
        <w:t>.</w:t>
      </w:r>
    </w:p>
    <w:p w:rsidR="00E82B6E" w:rsidRDefault="00E82B6E" w:rsidP="0054089F">
      <w:pPr>
        <w:autoSpaceDE w:val="0"/>
        <w:autoSpaceDN w:val="0"/>
        <w:adjustRightInd w:val="0"/>
        <w:spacing w:after="0" w:line="240" w:lineRule="auto"/>
        <w:rPr>
          <w:rFonts w:ascii="Arial" w:hAnsi="Arial" w:cs="Arial"/>
          <w:sz w:val="24"/>
          <w:szCs w:val="24"/>
        </w:rPr>
      </w:pPr>
    </w:p>
    <w:p w:rsidR="00E82B6E" w:rsidRPr="00F87560" w:rsidRDefault="00E82B6E" w:rsidP="0054089F">
      <w:pPr>
        <w:autoSpaceDE w:val="0"/>
        <w:autoSpaceDN w:val="0"/>
        <w:adjustRightInd w:val="0"/>
        <w:spacing w:after="0" w:line="240" w:lineRule="auto"/>
        <w:rPr>
          <w:rFonts w:ascii="Arial" w:hAnsi="Arial" w:cs="Arial"/>
          <w:b/>
          <w:sz w:val="24"/>
          <w:szCs w:val="24"/>
        </w:rPr>
      </w:pPr>
      <w:r w:rsidRPr="00F87560">
        <w:rPr>
          <w:rFonts w:ascii="Arial" w:hAnsi="Arial" w:cs="Arial"/>
          <w:b/>
          <w:sz w:val="24"/>
          <w:szCs w:val="24"/>
        </w:rPr>
        <w:t>Consumption :</w:t>
      </w:r>
    </w:p>
    <w:p w:rsidR="00E82B6E" w:rsidRDefault="00E82B6E" w:rsidP="0054089F">
      <w:pPr>
        <w:autoSpaceDE w:val="0"/>
        <w:autoSpaceDN w:val="0"/>
        <w:adjustRightInd w:val="0"/>
        <w:spacing w:after="0" w:line="240" w:lineRule="auto"/>
        <w:rPr>
          <w:rFonts w:ascii="Arial" w:hAnsi="Arial" w:cs="Arial"/>
          <w:sz w:val="24"/>
          <w:szCs w:val="24"/>
        </w:rPr>
      </w:pPr>
      <w:r w:rsidRPr="00E82B6E">
        <w:rPr>
          <w:rFonts w:ascii="Arial" w:hAnsi="Arial" w:cs="Arial"/>
          <w:sz w:val="24"/>
          <w:szCs w:val="24"/>
        </w:rPr>
        <w:t xml:space="preserve"> Approximately 10kg/m2 for 5mm thick repair. </w:t>
      </w:r>
    </w:p>
    <w:p w:rsidR="00E82B6E" w:rsidRPr="00E82B6E" w:rsidRDefault="00E82B6E" w:rsidP="0054089F">
      <w:pPr>
        <w:autoSpaceDE w:val="0"/>
        <w:autoSpaceDN w:val="0"/>
        <w:adjustRightInd w:val="0"/>
        <w:spacing w:after="0" w:line="240" w:lineRule="auto"/>
        <w:rPr>
          <w:rFonts w:ascii="Arial" w:hAnsi="Arial" w:cs="Arial"/>
          <w:sz w:val="24"/>
          <w:szCs w:val="24"/>
        </w:rPr>
      </w:pPr>
      <w:r w:rsidRPr="00E82B6E">
        <w:rPr>
          <w:rFonts w:ascii="Arial" w:hAnsi="Arial" w:cs="Arial"/>
          <w:sz w:val="24"/>
          <w:szCs w:val="24"/>
        </w:rPr>
        <w:t>Consumption rates are offered for guideline purposes only and are quoted for smooth rendered surfaces. Actual rates are the responsibility of the applicator. Project specifications should be referred to for specific rates.</w:t>
      </w:r>
    </w:p>
    <w:p w:rsidR="003C1A09" w:rsidRDefault="003C1A09" w:rsidP="0054089F">
      <w:pPr>
        <w:autoSpaceDE w:val="0"/>
        <w:autoSpaceDN w:val="0"/>
        <w:adjustRightInd w:val="0"/>
        <w:spacing w:after="0" w:line="240" w:lineRule="auto"/>
        <w:rPr>
          <w:rFonts w:ascii="Arial" w:hAnsi="Arial" w:cs="Arial"/>
          <w:sz w:val="24"/>
          <w:szCs w:val="24"/>
        </w:rPr>
      </w:pPr>
    </w:p>
    <w:p w:rsidR="003C1A09" w:rsidRPr="003C1A09" w:rsidRDefault="003C1A09" w:rsidP="003C1A09">
      <w:pPr>
        <w:spacing w:after="0"/>
        <w:jc w:val="both"/>
        <w:rPr>
          <w:rFonts w:ascii="Arial" w:hAnsi="Arial" w:cs="Arial"/>
          <w:b/>
          <w:sz w:val="24"/>
          <w:szCs w:val="24"/>
        </w:rPr>
      </w:pPr>
      <w:r w:rsidRPr="003C1A09">
        <w:rPr>
          <w:rFonts w:ascii="Arial" w:hAnsi="Arial" w:cs="Arial"/>
          <w:b/>
          <w:sz w:val="24"/>
          <w:szCs w:val="24"/>
        </w:rPr>
        <w:t>SHELF LIFE &amp; STORAGE</w:t>
      </w:r>
    </w:p>
    <w:p w:rsidR="003C1A09" w:rsidRPr="003C1A09" w:rsidRDefault="003C1A09" w:rsidP="003C1A09">
      <w:pPr>
        <w:spacing w:after="0"/>
        <w:jc w:val="both"/>
        <w:rPr>
          <w:rFonts w:ascii="Arial" w:hAnsi="Arial" w:cs="Arial"/>
          <w:sz w:val="24"/>
          <w:szCs w:val="24"/>
        </w:rPr>
      </w:pPr>
      <w:r w:rsidRPr="003C1A09">
        <w:rPr>
          <w:rFonts w:ascii="Arial" w:hAnsi="Arial" w:cs="Arial"/>
          <w:b/>
          <w:sz w:val="24"/>
          <w:szCs w:val="24"/>
        </w:rPr>
        <w:t>AERO ROAD REPAIR</w:t>
      </w:r>
      <w:r w:rsidRPr="003C1A09">
        <w:rPr>
          <w:rFonts w:ascii="Arial" w:hAnsi="Arial" w:cs="Arial"/>
          <w:sz w:val="24"/>
          <w:szCs w:val="24"/>
        </w:rPr>
        <w:t xml:space="preserve">   has a shelf life of 6 months from date of manufacture when kept at a temperature between 5 </w:t>
      </w:r>
      <w:r w:rsidRPr="003C1A09">
        <w:rPr>
          <w:rFonts w:ascii="Arial" w:hAnsi="Arial" w:cs="Arial"/>
          <w:sz w:val="24"/>
          <w:szCs w:val="24"/>
          <w:vertAlign w:val="superscript"/>
        </w:rPr>
        <w:t>0</w:t>
      </w:r>
      <w:r w:rsidRPr="003C1A09">
        <w:rPr>
          <w:rFonts w:ascii="Arial" w:hAnsi="Arial" w:cs="Arial"/>
          <w:sz w:val="24"/>
          <w:szCs w:val="24"/>
        </w:rPr>
        <w:t xml:space="preserve">C to 45 </w:t>
      </w:r>
      <w:r w:rsidRPr="003C1A09">
        <w:rPr>
          <w:rFonts w:ascii="Arial" w:hAnsi="Arial" w:cs="Arial"/>
          <w:sz w:val="24"/>
          <w:szCs w:val="24"/>
          <w:vertAlign w:val="superscript"/>
        </w:rPr>
        <w:t>0</w:t>
      </w:r>
      <w:r w:rsidRPr="003C1A09">
        <w:rPr>
          <w:rFonts w:ascii="Arial" w:hAnsi="Arial" w:cs="Arial"/>
          <w:sz w:val="24"/>
          <w:szCs w:val="24"/>
        </w:rPr>
        <w:t>C and store in the original, unopened bags. All material shall be stored under cover in a manner that will prevent damage preferable on pallets and protected from excessive heat and moisture. Do not freeze.</w:t>
      </w:r>
    </w:p>
    <w:p w:rsidR="003C1A09" w:rsidRDefault="003C1A09" w:rsidP="003C1A09">
      <w:pPr>
        <w:spacing w:after="0"/>
        <w:jc w:val="both"/>
        <w:rPr>
          <w:rFonts w:ascii="Arial" w:hAnsi="Arial" w:cs="Arial"/>
          <w:b/>
          <w:bCs/>
          <w:sz w:val="24"/>
          <w:szCs w:val="24"/>
        </w:rPr>
      </w:pPr>
    </w:p>
    <w:p w:rsidR="003C1A09" w:rsidRPr="003C1A09" w:rsidRDefault="003C1A09" w:rsidP="003C1A09">
      <w:pPr>
        <w:spacing w:after="0"/>
        <w:jc w:val="both"/>
        <w:rPr>
          <w:rFonts w:ascii="Arial" w:hAnsi="Arial" w:cs="Arial"/>
          <w:b/>
          <w:bCs/>
          <w:sz w:val="24"/>
          <w:szCs w:val="24"/>
        </w:rPr>
      </w:pPr>
      <w:r w:rsidRPr="003C1A09">
        <w:rPr>
          <w:rFonts w:ascii="Arial" w:hAnsi="Arial" w:cs="Arial"/>
          <w:b/>
          <w:bCs/>
          <w:sz w:val="24"/>
          <w:szCs w:val="24"/>
        </w:rPr>
        <w:t>Quality Assurance</w:t>
      </w:r>
    </w:p>
    <w:p w:rsidR="003C1A09" w:rsidRPr="003C1A09" w:rsidRDefault="003C1A09" w:rsidP="003C1A09">
      <w:pPr>
        <w:spacing w:after="0"/>
        <w:jc w:val="both"/>
        <w:rPr>
          <w:rFonts w:ascii="Arial" w:hAnsi="Arial" w:cs="Arial"/>
          <w:sz w:val="24"/>
          <w:szCs w:val="24"/>
        </w:rPr>
      </w:pPr>
      <w:r w:rsidRPr="003C1A09">
        <w:rPr>
          <w:rFonts w:ascii="Arial" w:hAnsi="Arial" w:cs="Arial"/>
          <w:b/>
          <w:sz w:val="24"/>
          <w:szCs w:val="24"/>
        </w:rPr>
        <w:t>AERO CONCHEM LLP</w:t>
      </w:r>
      <w:r w:rsidRPr="003C1A09">
        <w:rPr>
          <w:rFonts w:ascii="Arial" w:hAnsi="Arial" w:cs="Arial"/>
          <w:sz w:val="24"/>
          <w:szCs w:val="24"/>
        </w:rPr>
        <w:t xml:space="preserve">  is a firm of Assessed Capability. The company’s quality system conforms to  ISO 9001:2015.</w:t>
      </w:r>
    </w:p>
    <w:p w:rsidR="003C1A09" w:rsidRPr="003C1A09" w:rsidRDefault="003C1A09" w:rsidP="003C1A09">
      <w:pPr>
        <w:spacing w:after="0"/>
        <w:jc w:val="both"/>
        <w:rPr>
          <w:rFonts w:ascii="Arial" w:hAnsi="Arial" w:cs="Arial"/>
          <w:sz w:val="24"/>
          <w:szCs w:val="24"/>
        </w:rPr>
      </w:pPr>
    </w:p>
    <w:p w:rsidR="003C1A09" w:rsidRPr="003C1A09" w:rsidRDefault="003C1A09" w:rsidP="003C1A09">
      <w:pPr>
        <w:spacing w:after="0"/>
        <w:jc w:val="both"/>
        <w:rPr>
          <w:rFonts w:ascii="Arial" w:hAnsi="Arial" w:cs="Arial"/>
          <w:b/>
          <w:sz w:val="24"/>
          <w:szCs w:val="24"/>
        </w:rPr>
      </w:pPr>
      <w:r w:rsidRPr="003C1A09">
        <w:rPr>
          <w:rFonts w:ascii="Arial" w:hAnsi="Arial" w:cs="Arial"/>
          <w:b/>
          <w:sz w:val="24"/>
          <w:szCs w:val="24"/>
        </w:rPr>
        <w:t>HEALTH &amp; SAFETY</w:t>
      </w:r>
    </w:p>
    <w:p w:rsidR="003C1A09" w:rsidRPr="003C1A09" w:rsidRDefault="003C1A09" w:rsidP="003C1A09">
      <w:pPr>
        <w:spacing w:after="0"/>
        <w:jc w:val="both"/>
        <w:rPr>
          <w:rFonts w:ascii="Arial" w:hAnsi="Arial" w:cs="Arial"/>
          <w:sz w:val="24"/>
          <w:szCs w:val="24"/>
        </w:rPr>
      </w:pPr>
      <w:r w:rsidRPr="003C1A09">
        <w:rPr>
          <w:rFonts w:ascii="Arial" w:hAnsi="Arial" w:cs="Arial"/>
          <w:b/>
          <w:sz w:val="24"/>
          <w:szCs w:val="24"/>
        </w:rPr>
        <w:t>AERO ROAD REPAIR</w:t>
      </w:r>
      <w:r w:rsidRPr="003C1A09">
        <w:rPr>
          <w:rFonts w:ascii="Arial" w:hAnsi="Arial" w:cs="Arial"/>
          <w:sz w:val="24"/>
          <w:szCs w:val="24"/>
        </w:rPr>
        <w:t xml:space="preserve">    is no-toxic and non-flammable. Avoid inhalation of dust during mixing and wear safety glasses, dust mask and gloves. If skin contact occurs wash thoroughly with clean water. Should eye contact occur rinse immediately with plenty of clean water and seek medical advice. Full health and safety data are given in Product Safety Data Sheet.</w:t>
      </w:r>
    </w:p>
    <w:p w:rsidR="003C1A09" w:rsidRPr="0054089F" w:rsidRDefault="003C1A09" w:rsidP="0054089F">
      <w:pPr>
        <w:autoSpaceDE w:val="0"/>
        <w:autoSpaceDN w:val="0"/>
        <w:adjustRightInd w:val="0"/>
        <w:spacing w:after="0" w:line="240" w:lineRule="auto"/>
        <w:rPr>
          <w:rFonts w:ascii="Arial" w:hAnsi="Arial" w:cs="Arial"/>
          <w:sz w:val="24"/>
          <w:szCs w:val="24"/>
        </w:rPr>
      </w:pPr>
    </w:p>
    <w:sectPr w:rsidR="003C1A09" w:rsidRPr="0054089F" w:rsidSect="001A279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E21" w:rsidRDefault="00557E21" w:rsidP="006641B3">
      <w:pPr>
        <w:spacing w:after="0" w:line="240" w:lineRule="auto"/>
      </w:pPr>
      <w:r>
        <w:separator/>
      </w:r>
    </w:p>
  </w:endnote>
  <w:endnote w:type="continuationSeparator" w:id="1">
    <w:p w:rsidR="00557E21" w:rsidRDefault="00557E21" w:rsidP="00664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E21" w:rsidRDefault="00557E21" w:rsidP="006641B3">
      <w:pPr>
        <w:spacing w:after="0" w:line="240" w:lineRule="auto"/>
      </w:pPr>
      <w:r>
        <w:separator/>
      </w:r>
    </w:p>
  </w:footnote>
  <w:footnote w:type="continuationSeparator" w:id="1">
    <w:p w:rsidR="00557E21" w:rsidRDefault="00557E21" w:rsidP="006641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B3" w:rsidRDefault="006641B3">
    <w:pPr>
      <w:pStyle w:val="Header"/>
    </w:pPr>
  </w:p>
  <w:p w:rsidR="006641B3" w:rsidRDefault="006641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9338D"/>
    <w:multiLevelType w:val="hybridMultilevel"/>
    <w:tmpl w:val="C8B0B4B0"/>
    <w:lvl w:ilvl="0" w:tplc="369EC46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F7778"/>
    <w:multiLevelType w:val="hybridMultilevel"/>
    <w:tmpl w:val="23942EDE"/>
    <w:lvl w:ilvl="0" w:tplc="04E89A4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43214"/>
    <w:rsid w:val="001271EE"/>
    <w:rsid w:val="001A2797"/>
    <w:rsid w:val="001D6BCD"/>
    <w:rsid w:val="001F6EF0"/>
    <w:rsid w:val="0037530A"/>
    <w:rsid w:val="003C1A09"/>
    <w:rsid w:val="0054089F"/>
    <w:rsid w:val="00557E21"/>
    <w:rsid w:val="005B01E0"/>
    <w:rsid w:val="006173EA"/>
    <w:rsid w:val="006641B3"/>
    <w:rsid w:val="00706A46"/>
    <w:rsid w:val="00714026"/>
    <w:rsid w:val="007668BD"/>
    <w:rsid w:val="00943214"/>
    <w:rsid w:val="00A169B4"/>
    <w:rsid w:val="00B021C6"/>
    <w:rsid w:val="00E82B6E"/>
    <w:rsid w:val="00F87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41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1B3"/>
  </w:style>
  <w:style w:type="paragraph" w:styleId="Footer">
    <w:name w:val="footer"/>
    <w:basedOn w:val="Normal"/>
    <w:link w:val="FooterChar"/>
    <w:uiPriority w:val="99"/>
    <w:semiHidden/>
    <w:unhideWhenUsed/>
    <w:rsid w:val="006641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41B3"/>
  </w:style>
  <w:style w:type="table" w:styleId="TableGrid">
    <w:name w:val="Table Grid"/>
    <w:basedOn w:val="TableNormal"/>
    <w:uiPriority w:val="59"/>
    <w:rsid w:val="001F6E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68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13</cp:revision>
  <dcterms:created xsi:type="dcterms:W3CDTF">2017-12-19T07:03:00Z</dcterms:created>
  <dcterms:modified xsi:type="dcterms:W3CDTF">2017-12-23T05:24:00Z</dcterms:modified>
</cp:coreProperties>
</file>